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D80EB" w14:textId="5C47D7DB" w:rsidR="00604680" w:rsidRDefault="00604680" w:rsidP="00604680">
      <w:pPr>
        <w:jc w:val="both"/>
      </w:pPr>
      <w:r>
        <w:t xml:space="preserve">Nombre de la Actividad: </w:t>
      </w:r>
      <w:r w:rsidR="00036266">
        <w:rPr>
          <w:rFonts w:cstheme="minorHAnsi"/>
          <w:b/>
          <w:bCs/>
        </w:rPr>
        <w:t>Unidad de Salud Mental. Hospital Universitario Clínico “San Cecilio”</w:t>
      </w:r>
    </w:p>
    <w:p w14:paraId="578BCFF4" w14:textId="4667EDE0" w:rsidR="00604680" w:rsidRPr="00B171C8" w:rsidRDefault="00604680" w:rsidP="00604680">
      <w:pPr>
        <w:jc w:val="both"/>
        <w:rPr>
          <w:b/>
          <w:bCs/>
        </w:rPr>
      </w:pPr>
      <w:r w:rsidRPr="00B171C8">
        <w:t xml:space="preserve">Prof. Responsable: </w:t>
      </w:r>
      <w:r w:rsidRPr="00B171C8">
        <w:rPr>
          <w:b/>
          <w:bCs/>
        </w:rPr>
        <w:t xml:space="preserve">Prof. </w:t>
      </w:r>
      <w:r>
        <w:rPr>
          <w:b/>
          <w:bCs/>
        </w:rPr>
        <w:t xml:space="preserve">Dr. </w:t>
      </w:r>
      <w:r w:rsidRPr="00B171C8">
        <w:rPr>
          <w:b/>
          <w:bCs/>
        </w:rPr>
        <w:t>Jorge A. Cervilla Ballesteros</w:t>
      </w:r>
    </w:p>
    <w:p w14:paraId="29B5A5E0" w14:textId="77777777" w:rsidR="00604680" w:rsidRPr="00B171C8" w:rsidRDefault="00604680" w:rsidP="00604680">
      <w:pPr>
        <w:jc w:val="both"/>
      </w:pPr>
    </w:p>
    <w:p w14:paraId="0B857DB7" w14:textId="7A34C164" w:rsidR="00604680" w:rsidRPr="00661F50" w:rsidRDefault="00604680" w:rsidP="00604680">
      <w:pPr>
        <w:jc w:val="both"/>
      </w:pPr>
      <w:r>
        <w:t>Cargo Clínico</w:t>
      </w:r>
      <w:r w:rsidR="00661F50">
        <w:t xml:space="preserve">: </w:t>
      </w:r>
      <w:r>
        <w:rPr>
          <w:b/>
          <w:bCs/>
        </w:rPr>
        <w:t xml:space="preserve">Médico Especialista Consultor en Psiquiatría </w:t>
      </w:r>
      <w:r w:rsidR="00F80F13">
        <w:rPr>
          <w:b/>
          <w:bCs/>
        </w:rPr>
        <w:t>y Neuropsiquiatría</w:t>
      </w:r>
    </w:p>
    <w:p w14:paraId="37E7D2A6" w14:textId="77777777" w:rsidR="00604680" w:rsidRDefault="00604680" w:rsidP="00604680">
      <w:pPr>
        <w:jc w:val="both"/>
      </w:pPr>
    </w:p>
    <w:p w14:paraId="1B349672" w14:textId="10340D1D" w:rsidR="00604680" w:rsidRPr="00A82750" w:rsidRDefault="00604680" w:rsidP="00604680">
      <w:pPr>
        <w:jc w:val="both"/>
      </w:pPr>
      <w:r w:rsidRPr="00A82750">
        <w:t>Descripción de la Actividad</w:t>
      </w:r>
    </w:p>
    <w:p w14:paraId="2821AB08" w14:textId="316FB0B9" w:rsidR="00604680" w:rsidRDefault="00036266" w:rsidP="00B171C8">
      <w:pPr>
        <w:jc w:val="both"/>
      </w:pPr>
      <w:r>
        <w:t xml:space="preserve">Consulta externa de psiquiatría en la Unidad de Salud Mental Comunitaria del </w:t>
      </w:r>
      <w:proofErr w:type="spellStart"/>
      <w:r>
        <w:t>Zaidín</w:t>
      </w:r>
      <w:proofErr w:type="spellEnd"/>
      <w:r>
        <w:t xml:space="preserve"> que forma parte del Hospital Universitario Clínico San Cecilio del Servicio Andaluz de Salud. El Dr. Cervilla es responsable del protocolo de </w:t>
      </w:r>
      <w:proofErr w:type="spellStart"/>
      <w:r>
        <w:t>teleconsulta</w:t>
      </w:r>
      <w:proofErr w:type="spellEnd"/>
      <w:r>
        <w:t xml:space="preserve"> y de investigación clínica para la </w:t>
      </w:r>
      <w:proofErr w:type="spellStart"/>
      <w:r>
        <w:t>UGR</w:t>
      </w:r>
      <w:proofErr w:type="spellEnd"/>
      <w:r>
        <w:t xml:space="preserve"> de Salud Mental del Hospital Universitario Clínico “San Cecilio”.</w:t>
      </w:r>
      <w:bookmarkStart w:id="0" w:name="_GoBack"/>
      <w:bookmarkEnd w:id="0"/>
      <w:r w:rsidR="00604680">
        <w:t xml:space="preserve"> </w:t>
      </w:r>
    </w:p>
    <w:p w14:paraId="6CC25DEB" w14:textId="54EC067F" w:rsidR="00604680" w:rsidRDefault="00604680" w:rsidP="00661F50">
      <w:r>
        <w:br w:type="page"/>
      </w:r>
    </w:p>
    <w:p w14:paraId="3FF35EEA" w14:textId="77777777" w:rsidR="00A82750" w:rsidRPr="00B171C8" w:rsidRDefault="00A82750" w:rsidP="00B171C8">
      <w:pPr>
        <w:jc w:val="both"/>
      </w:pPr>
    </w:p>
    <w:sectPr w:rsidR="00A82750" w:rsidRPr="00B17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C8"/>
    <w:rsid w:val="00036266"/>
    <w:rsid w:val="00043021"/>
    <w:rsid w:val="0005426E"/>
    <w:rsid w:val="00056F7D"/>
    <w:rsid w:val="00064DE4"/>
    <w:rsid w:val="000669B2"/>
    <w:rsid w:val="00080AD7"/>
    <w:rsid w:val="00085231"/>
    <w:rsid w:val="00091B9C"/>
    <w:rsid w:val="00111167"/>
    <w:rsid w:val="0013244C"/>
    <w:rsid w:val="001553A0"/>
    <w:rsid w:val="00173459"/>
    <w:rsid w:val="001A1238"/>
    <w:rsid w:val="001A2F76"/>
    <w:rsid w:val="001E6F55"/>
    <w:rsid w:val="001F0986"/>
    <w:rsid w:val="00214517"/>
    <w:rsid w:val="00226B15"/>
    <w:rsid w:val="00236B70"/>
    <w:rsid w:val="00262ABB"/>
    <w:rsid w:val="002C58C4"/>
    <w:rsid w:val="002E70D4"/>
    <w:rsid w:val="00301D81"/>
    <w:rsid w:val="0032397F"/>
    <w:rsid w:val="003605D2"/>
    <w:rsid w:val="00392814"/>
    <w:rsid w:val="00451FCE"/>
    <w:rsid w:val="00476ECC"/>
    <w:rsid w:val="00486CDA"/>
    <w:rsid w:val="004A2FFC"/>
    <w:rsid w:val="004A7C21"/>
    <w:rsid w:val="004B07A6"/>
    <w:rsid w:val="004B1350"/>
    <w:rsid w:val="004B5BD2"/>
    <w:rsid w:val="004D7010"/>
    <w:rsid w:val="00512AD9"/>
    <w:rsid w:val="00561EB2"/>
    <w:rsid w:val="005C7B9D"/>
    <w:rsid w:val="005D3CA5"/>
    <w:rsid w:val="005D4540"/>
    <w:rsid w:val="005F2A73"/>
    <w:rsid w:val="00604680"/>
    <w:rsid w:val="00622275"/>
    <w:rsid w:val="00630FC5"/>
    <w:rsid w:val="00631FA0"/>
    <w:rsid w:val="00661797"/>
    <w:rsid w:val="00661F50"/>
    <w:rsid w:val="00697B13"/>
    <w:rsid w:val="00727F82"/>
    <w:rsid w:val="00764AC3"/>
    <w:rsid w:val="00785817"/>
    <w:rsid w:val="00797A57"/>
    <w:rsid w:val="007B4B84"/>
    <w:rsid w:val="007F4EB3"/>
    <w:rsid w:val="0085477C"/>
    <w:rsid w:val="00854C49"/>
    <w:rsid w:val="0086483E"/>
    <w:rsid w:val="00876AEE"/>
    <w:rsid w:val="008B04CB"/>
    <w:rsid w:val="008B643C"/>
    <w:rsid w:val="008E6982"/>
    <w:rsid w:val="009150E5"/>
    <w:rsid w:val="0092486A"/>
    <w:rsid w:val="00945AE9"/>
    <w:rsid w:val="00947DC2"/>
    <w:rsid w:val="009872B6"/>
    <w:rsid w:val="009A0A7C"/>
    <w:rsid w:val="009D5402"/>
    <w:rsid w:val="009D718A"/>
    <w:rsid w:val="009E10D4"/>
    <w:rsid w:val="009E188D"/>
    <w:rsid w:val="00A036F6"/>
    <w:rsid w:val="00A0461E"/>
    <w:rsid w:val="00A07E17"/>
    <w:rsid w:val="00A35F18"/>
    <w:rsid w:val="00A56D88"/>
    <w:rsid w:val="00A678E8"/>
    <w:rsid w:val="00A82750"/>
    <w:rsid w:val="00AF2645"/>
    <w:rsid w:val="00AF5037"/>
    <w:rsid w:val="00AF5F72"/>
    <w:rsid w:val="00AF69AF"/>
    <w:rsid w:val="00B171C8"/>
    <w:rsid w:val="00B24E27"/>
    <w:rsid w:val="00B86658"/>
    <w:rsid w:val="00BA4134"/>
    <w:rsid w:val="00BE5B23"/>
    <w:rsid w:val="00C1711C"/>
    <w:rsid w:val="00CA3A04"/>
    <w:rsid w:val="00CA5068"/>
    <w:rsid w:val="00CA6057"/>
    <w:rsid w:val="00CC5C87"/>
    <w:rsid w:val="00CE6F8B"/>
    <w:rsid w:val="00CF0320"/>
    <w:rsid w:val="00CF4C77"/>
    <w:rsid w:val="00D153A1"/>
    <w:rsid w:val="00D818C3"/>
    <w:rsid w:val="00D8666C"/>
    <w:rsid w:val="00DF6DF6"/>
    <w:rsid w:val="00E006F7"/>
    <w:rsid w:val="00E24FCE"/>
    <w:rsid w:val="00E50392"/>
    <w:rsid w:val="00EA0D86"/>
    <w:rsid w:val="00EA30EE"/>
    <w:rsid w:val="00EB106C"/>
    <w:rsid w:val="00EE0A6E"/>
    <w:rsid w:val="00F00C5D"/>
    <w:rsid w:val="00F22F8B"/>
    <w:rsid w:val="00F27603"/>
    <w:rsid w:val="00F40271"/>
    <w:rsid w:val="00F80F13"/>
    <w:rsid w:val="00F969F4"/>
    <w:rsid w:val="00FB5B98"/>
    <w:rsid w:val="00FE0033"/>
    <w:rsid w:val="00FE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7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468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046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468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04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Cervilla</dc:creator>
  <cp:lastModifiedBy>Univerisidad de Granada</cp:lastModifiedBy>
  <cp:revision>2</cp:revision>
  <dcterms:created xsi:type="dcterms:W3CDTF">2022-03-02T11:59:00Z</dcterms:created>
  <dcterms:modified xsi:type="dcterms:W3CDTF">2022-03-02T11:59:00Z</dcterms:modified>
</cp:coreProperties>
</file>